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94C" w:rsidRPr="008B494C" w:rsidRDefault="00687CBE" w:rsidP="008B49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494C">
        <w:rPr>
          <w:rFonts w:ascii="Times New Roman" w:eastAsia="Times New Roman" w:hAnsi="Times New Roman" w:cs="Times New Roman"/>
          <w:i/>
          <w:noProof/>
          <w:sz w:val="28"/>
          <w:szCs w:val="27"/>
          <w:lang w:eastAsia="ru-RU"/>
        </w:rPr>
        <w:drawing>
          <wp:anchor distT="0" distB="0" distL="114300" distR="114300" simplePos="0" relativeHeight="251661312" behindDoc="1" locked="0" layoutInCell="1" allowOverlap="1" wp14:anchorId="7CE51A73" wp14:editId="7C34B698">
            <wp:simplePos x="0" y="0"/>
            <wp:positionH relativeFrom="column">
              <wp:posOffset>2821940</wp:posOffset>
            </wp:positionH>
            <wp:positionV relativeFrom="paragraph">
              <wp:posOffset>-120015</wp:posOffset>
            </wp:positionV>
            <wp:extent cx="952500" cy="1143000"/>
            <wp:effectExtent l="0" t="0" r="0" b="0"/>
            <wp:wrapNone/>
            <wp:docPr id="7" name="Рисунок 7" descr="http://mdou-ds7.okis.ru/img/mdou-ds7/embl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u-ds7.okis.ru/img/mdou-ds7/emblem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7CBE" w:rsidRDefault="00687CBE" w:rsidP="008B49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87CBE" w:rsidRDefault="00687CBE" w:rsidP="008B49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B4A7A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B4A7A" w:rsidRDefault="00687CBE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B6C5DA" wp14:editId="62D100C1">
                <wp:simplePos x="0" y="0"/>
                <wp:positionH relativeFrom="column">
                  <wp:posOffset>523875</wp:posOffset>
                </wp:positionH>
                <wp:positionV relativeFrom="paragraph">
                  <wp:posOffset>13335</wp:posOffset>
                </wp:positionV>
                <wp:extent cx="1828800" cy="1828800"/>
                <wp:effectExtent l="0" t="0" r="0" b="635"/>
                <wp:wrapSquare wrapText="bothSides"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87CBE" w:rsidRPr="001F6EDE" w:rsidRDefault="008B494C" w:rsidP="008B494C">
                            <w:pPr>
                              <w:spacing w:before="100" w:beforeAutospacing="1" w:after="100" w:afterAutospacing="1" w:line="240" w:lineRule="auto"/>
                              <w:jc w:val="center"/>
                              <w:outlineLvl w:val="1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outline/>
                                <w:color w:val="C0504D" w:themeColor="accent2"/>
                                <w:sz w:val="56"/>
                                <w:szCs w:val="56"/>
                                <w:lang w:eastAsia="ru-RU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1F6ED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outline/>
                                <w:color w:val="C0504D" w:themeColor="accent2"/>
                                <w:sz w:val="56"/>
                                <w:szCs w:val="56"/>
                                <w:lang w:eastAsia="ru-RU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Состав профкома </w:t>
                            </w:r>
                          </w:p>
                          <w:p w:rsidR="008B494C" w:rsidRPr="001F6EDE" w:rsidRDefault="008B494C" w:rsidP="008B494C">
                            <w:pPr>
                              <w:spacing w:before="100" w:beforeAutospacing="1" w:after="100" w:afterAutospacing="1" w:line="240" w:lineRule="auto"/>
                              <w:jc w:val="center"/>
                              <w:outlineLvl w:val="1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outline/>
                                <w:noProof/>
                                <w:color w:val="C0504D" w:themeColor="accent2"/>
                                <w:sz w:val="56"/>
                                <w:szCs w:val="56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1F6ED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outline/>
                                <w:color w:val="C0504D" w:themeColor="accent2"/>
                                <w:sz w:val="56"/>
                                <w:szCs w:val="56"/>
                                <w:lang w:eastAsia="ru-RU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МБОУ «</w:t>
                            </w:r>
                            <w:r w:rsidR="009B4A7A" w:rsidRPr="001F6ED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outline/>
                                <w:color w:val="C0504D" w:themeColor="accent2"/>
                                <w:sz w:val="56"/>
                                <w:szCs w:val="56"/>
                                <w:lang w:eastAsia="ru-RU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Старописьмянская </w:t>
                            </w:r>
                            <w:r w:rsidRPr="001F6ED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outline/>
                                <w:color w:val="C0504D" w:themeColor="accent2"/>
                                <w:sz w:val="56"/>
                                <w:szCs w:val="56"/>
                                <w:lang w:eastAsia="ru-RU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ООШ»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B6C5DA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41.25pt;margin-top:1.05pt;width:2in;height:2in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" filled="f" stroked="f">
                <v:textbox style="mso-fit-shape-to-text:t">
                  <w:txbxContent>
                    <w:p w:rsidR="00687CBE" w:rsidRPr="001F6EDE" w:rsidRDefault="008B494C" w:rsidP="008B494C">
                      <w:pPr>
                        <w:spacing w:before="100" w:beforeAutospacing="1" w:after="100" w:afterAutospacing="1" w:line="240" w:lineRule="auto"/>
                        <w:jc w:val="center"/>
                        <w:outlineLvl w:val="1"/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outline/>
                          <w:color w:val="C0504D" w:themeColor="accent2"/>
                          <w:sz w:val="56"/>
                          <w:szCs w:val="56"/>
                          <w:lang w:eastAsia="ru-RU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1F6EDE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outline/>
                          <w:color w:val="C0504D" w:themeColor="accent2"/>
                          <w:sz w:val="56"/>
                          <w:szCs w:val="56"/>
                          <w:lang w:eastAsia="ru-RU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Состав профкома </w:t>
                      </w:r>
                    </w:p>
                    <w:p w:rsidR="008B494C" w:rsidRPr="001F6EDE" w:rsidRDefault="008B494C" w:rsidP="008B494C">
                      <w:pPr>
                        <w:spacing w:before="100" w:beforeAutospacing="1" w:after="100" w:afterAutospacing="1" w:line="240" w:lineRule="auto"/>
                        <w:jc w:val="center"/>
                        <w:outlineLvl w:val="1"/>
                        <w:rPr>
                          <w:rFonts w:ascii="Times New Roman" w:eastAsia="Times New Roman" w:hAnsi="Times New Roman" w:cs="Times New Roman"/>
                          <w:b/>
                          <w:i/>
                          <w:outline/>
                          <w:noProof/>
                          <w:color w:val="C0504D" w:themeColor="accent2"/>
                          <w:sz w:val="56"/>
                          <w:szCs w:val="56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1F6EDE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outline/>
                          <w:color w:val="C0504D" w:themeColor="accent2"/>
                          <w:sz w:val="56"/>
                          <w:szCs w:val="56"/>
                          <w:lang w:eastAsia="ru-RU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МБОУ «</w:t>
                      </w:r>
                      <w:r w:rsidR="009B4A7A" w:rsidRPr="001F6EDE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outline/>
                          <w:color w:val="C0504D" w:themeColor="accent2"/>
                          <w:sz w:val="56"/>
                          <w:szCs w:val="56"/>
                          <w:lang w:eastAsia="ru-RU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Старописьмянская </w:t>
                      </w:r>
                      <w:r w:rsidRPr="001F6EDE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outline/>
                          <w:color w:val="C0504D" w:themeColor="accent2"/>
                          <w:sz w:val="56"/>
                          <w:szCs w:val="56"/>
                          <w:lang w:eastAsia="ru-RU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 ООШ»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B4A7A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B4A7A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B4A7A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B4A7A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B4A7A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87CBE" w:rsidRDefault="009B4A7A" w:rsidP="00687C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Пре</w:t>
      </w:r>
      <w:r w:rsidR="008B494C" w:rsidRPr="008B494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дседатель первичной профсоюзной организации</w:t>
      </w:r>
    </w:p>
    <w:p w:rsidR="008B494C" w:rsidRPr="008B494C" w:rsidRDefault="008B494C" w:rsidP="00687C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МБОУ «</w:t>
      </w:r>
      <w:r w:rsidR="009B4A7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Старописьмянская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ООШ»</w:t>
      </w:r>
    </w:p>
    <w:p w:rsidR="008B494C" w:rsidRPr="009B4A7A" w:rsidRDefault="007345EB" w:rsidP="008B49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70C0"/>
          <w:sz w:val="24"/>
          <w:szCs w:val="24"/>
          <w:u w:val="single"/>
          <w:lang w:eastAsia="ru-RU"/>
        </w:rPr>
      </w:pPr>
      <w:hyperlink r:id="rId5" w:history="1">
        <w:proofErr w:type="spellStart"/>
        <w:r w:rsidR="008B494C" w:rsidRPr="009B4A7A">
          <w:rPr>
            <w:rFonts w:ascii="Times New Roman" w:eastAsia="Times New Roman" w:hAnsi="Times New Roman" w:cs="Times New Roman"/>
            <w:b/>
            <w:bCs/>
            <w:i/>
            <w:color w:val="0070C0"/>
            <w:sz w:val="36"/>
            <w:szCs w:val="36"/>
            <w:u w:val="single"/>
            <w:lang w:eastAsia="ru-RU"/>
          </w:rPr>
          <w:t>Фаррахова</w:t>
        </w:r>
        <w:proofErr w:type="spellEnd"/>
      </w:hyperlink>
      <w:r w:rsidR="009B4A7A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 xml:space="preserve"> Динара </w:t>
      </w:r>
      <w:proofErr w:type="spellStart"/>
      <w:r w:rsidR="009B4A7A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>Рамило</w:t>
      </w:r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>вна</w:t>
      </w:r>
      <w:proofErr w:type="spellEnd"/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 xml:space="preserve">, </w:t>
      </w:r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val="en-US" w:eastAsia="ru-RU"/>
        </w:rPr>
        <w:t>e</w:t>
      </w:r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eastAsia="ru-RU"/>
        </w:rPr>
        <w:t>-</w:t>
      </w:r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val="en-US" w:eastAsia="ru-RU"/>
        </w:rPr>
        <w:t>mail</w:t>
      </w:r>
      <w:r w:rsidR="009B4A7A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eastAsia="ru-RU"/>
        </w:rPr>
        <w:t>:</w:t>
      </w:r>
      <w:proofErr w:type="spellStart"/>
      <w:r w:rsidR="009B4A7A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val="en-US" w:eastAsia="ru-RU"/>
        </w:rPr>
        <w:t>farrakhovad</w:t>
      </w:r>
      <w:proofErr w:type="spellEnd"/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eastAsia="ru-RU"/>
        </w:rPr>
        <w:t>@</w:t>
      </w:r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val="en-US" w:eastAsia="ru-RU"/>
        </w:rPr>
        <w:t>mail</w:t>
      </w:r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eastAsia="ru-RU"/>
        </w:rPr>
        <w:t>.</w:t>
      </w:r>
      <w:proofErr w:type="spellStart"/>
      <w:r w:rsidR="008B494C" w:rsidRPr="009B4A7A"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lang w:val="en-US" w:eastAsia="ru-RU"/>
        </w:rPr>
        <w:t>ru</w:t>
      </w:r>
      <w:proofErr w:type="spellEnd"/>
    </w:p>
    <w:p w:rsidR="008B494C" w:rsidRPr="008B494C" w:rsidRDefault="008B494C" w:rsidP="008B49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48"/>
          <w:szCs w:val="48"/>
          <w:u w:val="single"/>
          <w:lang w:eastAsia="ru-RU"/>
        </w:rPr>
        <w:t>Члены профкома</w:t>
      </w:r>
    </w:p>
    <w:p w:rsidR="008B494C" w:rsidRPr="008B494C" w:rsidRDefault="007345EB" w:rsidP="008B49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>Абсалямова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>Алия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0070C0"/>
          <w:sz w:val="36"/>
          <w:szCs w:val="36"/>
          <w:u w:val="single"/>
          <w:lang w:eastAsia="ru-RU"/>
        </w:rPr>
        <w:t xml:space="preserve"> Абузяровна</w:t>
      </w:r>
      <w:bookmarkStart w:id="0" w:name="_GoBack"/>
      <w:bookmarkEnd w:id="0"/>
      <w:r w:rsidR="008B494C" w:rsidRPr="008B494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– заместитель председателя первичной профсоюзной организации по </w:t>
      </w:r>
      <w:r w:rsidR="008B494C">
        <w:rPr>
          <w:rFonts w:ascii="Times New Roman" w:eastAsia="Times New Roman" w:hAnsi="Times New Roman" w:cs="Times New Roman"/>
          <w:sz w:val="27"/>
          <w:szCs w:val="27"/>
          <w:lang w:eastAsia="ru-RU"/>
        </w:rPr>
        <w:t>культурно</w:t>
      </w:r>
      <w:r w:rsidR="008B494C" w:rsidRPr="008B494C">
        <w:rPr>
          <w:rFonts w:ascii="Times New Roman" w:eastAsia="Times New Roman" w:hAnsi="Times New Roman" w:cs="Times New Roman"/>
          <w:sz w:val="27"/>
          <w:szCs w:val="27"/>
          <w:lang w:eastAsia="ru-RU"/>
        </w:rPr>
        <w:t>- массовой работе.</w:t>
      </w:r>
    </w:p>
    <w:p w:rsidR="008B494C" w:rsidRPr="008B494C" w:rsidRDefault="001F6EDE" w:rsidP="008B49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27"/>
          <w:u w:val="single"/>
          <w:lang w:eastAsia="ru-RU"/>
        </w:rPr>
        <w:t xml:space="preserve">Гайсина Лола </w:t>
      </w:r>
      <w:proofErr w:type="spellStart"/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27"/>
          <w:u w:val="single"/>
          <w:lang w:eastAsia="ru-RU"/>
        </w:rPr>
        <w:t>Партоевна</w:t>
      </w:r>
      <w:proofErr w:type="spellEnd"/>
      <w:r w:rsidR="009B4A7A" w:rsidRPr="009B4A7A">
        <w:rPr>
          <w:rFonts w:ascii="Times New Roman" w:eastAsia="Times New Roman" w:hAnsi="Times New Roman" w:cs="Times New Roman"/>
          <w:b/>
          <w:i/>
          <w:color w:val="0070C0"/>
          <w:sz w:val="36"/>
          <w:szCs w:val="27"/>
          <w:u w:val="single"/>
          <w:lang w:eastAsia="ru-RU"/>
        </w:rPr>
        <w:t xml:space="preserve"> </w:t>
      </w:r>
      <w:r w:rsidR="008B494C" w:rsidRPr="008B494C">
        <w:rPr>
          <w:rFonts w:ascii="Times New Roman" w:eastAsia="Times New Roman" w:hAnsi="Times New Roman" w:cs="Times New Roman"/>
          <w:sz w:val="27"/>
          <w:szCs w:val="27"/>
          <w:lang w:eastAsia="ru-RU"/>
        </w:rPr>
        <w:t>– уполномоченный по охране труда.</w:t>
      </w:r>
    </w:p>
    <w:p w:rsidR="00687CBE" w:rsidRDefault="00687CBE" w:rsidP="00746A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u w:val="single"/>
          <w:lang w:eastAsia="ru-RU"/>
        </w:rPr>
      </w:pPr>
    </w:p>
    <w:p w:rsidR="00687CBE" w:rsidRDefault="00687CBE" w:rsidP="00746A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u w:val="single"/>
          <w:lang w:eastAsia="ru-RU"/>
        </w:rPr>
      </w:pPr>
    </w:p>
    <w:p w:rsidR="008B494C" w:rsidRPr="008B494C" w:rsidRDefault="008B494C" w:rsidP="00746A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494C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u w:val="single"/>
          <w:lang w:eastAsia="ru-RU"/>
        </w:rPr>
        <w:t>Ревизионная комиссия:</w:t>
      </w:r>
    </w:p>
    <w:p w:rsidR="009B4A7A" w:rsidRDefault="001F6EDE" w:rsidP="00687C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b/>
          <w:i/>
          <w:color w:val="0070C0"/>
          <w:sz w:val="36"/>
          <w:szCs w:val="36"/>
        </w:rPr>
        <w:t>Тухватуллина</w:t>
      </w:r>
      <w:proofErr w:type="spellEnd"/>
      <w:r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 Алёна Вячеславовна</w:t>
      </w:r>
      <w:r w:rsidR="009B4A7A" w:rsidRPr="0058031D"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 </w:t>
      </w:r>
      <w:r w:rsidR="008B494C" w:rsidRPr="008B494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– </w:t>
      </w:r>
      <w:r w:rsidR="008B494C" w:rsidRPr="008B494C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председатель</w:t>
      </w:r>
    </w:p>
    <w:p w:rsidR="009B4A7A" w:rsidRPr="0058031D" w:rsidRDefault="001F6EDE" w:rsidP="00687CB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i/>
          <w:color w:val="0070C0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0070C0"/>
          <w:sz w:val="36"/>
          <w:szCs w:val="36"/>
        </w:rPr>
        <w:t>Корсакова Анастасия Петровна</w:t>
      </w:r>
    </w:p>
    <w:p w:rsidR="00AB4C89" w:rsidRPr="0058031D" w:rsidRDefault="001F6EDE" w:rsidP="00687CB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i/>
          <w:color w:val="0070C0"/>
          <w:sz w:val="36"/>
          <w:szCs w:val="36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  <w:lang w:eastAsia="ru-RU"/>
        </w:rPr>
        <w:t>Г</w:t>
      </w:r>
      <w:r w:rsidR="00E32B9E"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  <w:lang w:eastAsia="ru-RU"/>
        </w:rPr>
        <w:t>абидуллина</w:t>
      </w:r>
      <w:proofErr w:type="spellEnd"/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  <w:lang w:eastAsia="ru-RU"/>
        </w:rPr>
        <w:t>Ильвира</w:t>
      </w:r>
      <w:proofErr w:type="spellEnd"/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  <w:lang w:eastAsia="ru-RU"/>
        </w:rPr>
        <w:t>Марисовна</w:t>
      </w:r>
      <w:proofErr w:type="spellEnd"/>
    </w:p>
    <w:sectPr w:rsidR="00AB4C89" w:rsidRPr="0058031D" w:rsidSect="00687CB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94C"/>
    <w:rsid w:val="001F6EDE"/>
    <w:rsid w:val="0058031D"/>
    <w:rsid w:val="00687CBE"/>
    <w:rsid w:val="007345EB"/>
    <w:rsid w:val="00746ABB"/>
    <w:rsid w:val="007837D6"/>
    <w:rsid w:val="008B494C"/>
    <w:rsid w:val="00966836"/>
    <w:rsid w:val="009B4A7A"/>
    <w:rsid w:val="00AB4C89"/>
    <w:rsid w:val="00D432F1"/>
    <w:rsid w:val="00E32B9E"/>
    <w:rsid w:val="00E6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885DE"/>
  <w15:docId w15:val="{BA1DD210-670F-4BBA-ABA6-BE97C5F7D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9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dou-ds7.okis.ru/profkom.htm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Фаррахова Г.Р.</dc:creator>
  <cp:lastModifiedBy>Учитель</cp:lastModifiedBy>
  <cp:revision>4</cp:revision>
  <cp:lastPrinted>2022-06-24T06:54:00Z</cp:lastPrinted>
  <dcterms:created xsi:type="dcterms:W3CDTF">2024-03-11T17:18:00Z</dcterms:created>
  <dcterms:modified xsi:type="dcterms:W3CDTF">2024-03-11T19:02:00Z</dcterms:modified>
</cp:coreProperties>
</file>